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E" w:rsidRDefault="009559F7" w:rsidP="00D87D78">
      <w:pPr>
        <w:adjustRightInd/>
        <w:spacing w:line="232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AC44D4">
        <w:rPr>
          <w:rFonts w:hint="eastAsia"/>
          <w:sz w:val="18"/>
          <w:szCs w:val="18"/>
        </w:rPr>
        <w:t>3</w:t>
      </w:r>
      <w:r w:rsidR="0033155E">
        <w:rPr>
          <w:rFonts w:hint="eastAsia"/>
          <w:sz w:val="18"/>
          <w:szCs w:val="18"/>
        </w:rPr>
        <w:t>年度　道民カレッジ「ほっかいどう学」大学</w:t>
      </w:r>
      <w:r w:rsidR="00D24402">
        <w:rPr>
          <w:rFonts w:hint="eastAsia"/>
          <w:sz w:val="18"/>
          <w:szCs w:val="18"/>
        </w:rPr>
        <w:t>インターネット</w:t>
      </w:r>
      <w:r w:rsidR="0033155E">
        <w:rPr>
          <w:rFonts w:hint="eastAsia"/>
          <w:sz w:val="18"/>
          <w:szCs w:val="18"/>
        </w:rPr>
        <w:t>講座　レポート用紙</w:t>
      </w:r>
    </w:p>
    <w:p w:rsidR="0033155E" w:rsidRPr="00362662" w:rsidRDefault="0033155E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2237CD" w:rsidTr="007D7D19">
        <w:trPr>
          <w:trHeight w:val="789"/>
        </w:trPr>
        <w:tc>
          <w:tcPr>
            <w:tcW w:w="993" w:type="dxa"/>
            <w:vAlign w:val="center"/>
          </w:tcPr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受講生番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863" w:type="dxa"/>
            <w:vAlign w:val="center"/>
          </w:tcPr>
          <w:p w:rsidR="007D7D19" w:rsidRPr="002237CD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785622">
              <w:rPr>
                <w:rFonts w:ascii="ＭＳ 明朝" w:cs="Times New Roman" w:hint="eastAsia"/>
                <w:w w:val="81"/>
                <w:sz w:val="16"/>
                <w:szCs w:val="16"/>
                <w:fitText w:val="891" w:id="1218143488"/>
              </w:rPr>
              <w:t>（ふりがな</w:t>
            </w:r>
            <w:r w:rsidRPr="00785622">
              <w:rPr>
                <w:rFonts w:ascii="ＭＳ 明朝" w:cs="Times New Roman" w:hint="eastAsia"/>
                <w:spacing w:val="82"/>
                <w:w w:val="81"/>
                <w:sz w:val="16"/>
                <w:szCs w:val="16"/>
                <w:fitText w:val="891" w:id="1218143488"/>
              </w:rPr>
              <w:t>）</w:t>
            </w:r>
          </w:p>
          <w:p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氏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:rsidR="007D7D19" w:rsidRPr="002237CD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:rsidTr="00193CA5">
        <w:trPr>
          <w:trHeight w:val="693"/>
        </w:trPr>
        <w:tc>
          <w:tcPr>
            <w:tcW w:w="988" w:type="dxa"/>
            <w:shd w:val="clear" w:color="auto" w:fill="D9D9D9"/>
            <w:vAlign w:val="center"/>
          </w:tcPr>
          <w:p w:rsidR="00D87D78" w:rsidRDefault="00AC44D4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</w:t>
            </w:r>
          </w:p>
        </w:tc>
        <w:tc>
          <w:tcPr>
            <w:tcW w:w="9072" w:type="dxa"/>
            <w:vAlign w:val="center"/>
          </w:tcPr>
          <w:p w:rsidR="00AD3358" w:rsidRDefault="00AC44D4" w:rsidP="00193CA5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創英角ｺﾞｼｯｸUB" w:eastAsia="HG創英角ｺﾞｼｯｸUB" w:hAnsi="HG創英角ｺﾞｼｯｸUB" w:cs="Times New Roman"/>
                <w:spacing w:val="2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pacing w:val="2"/>
                <w:sz w:val="32"/>
                <w:szCs w:val="32"/>
              </w:rPr>
              <w:t>北海道で見つかった新属新種の恐竜</w:t>
            </w:r>
          </w:p>
          <w:p w:rsidR="00AC44D4" w:rsidRPr="00193CA5" w:rsidRDefault="00AC44D4" w:rsidP="00193CA5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創英角ｺﾞｼｯｸUB" w:eastAsia="HG創英角ｺﾞｼｯｸUB" w:hAnsi="HG創英角ｺﾞｼｯｸUB" w:cs="Times New Roman"/>
                <w:spacing w:val="2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/>
                <w:spacing w:val="2"/>
                <w:sz w:val="32"/>
                <w:szCs w:val="32"/>
              </w:rPr>
              <w:t>カムイサウルスジャポニクス</w:t>
            </w:r>
          </w:p>
        </w:tc>
      </w:tr>
    </w:tbl>
    <w:p w:rsidR="0033155E" w:rsidRPr="00D87D78" w:rsidRDefault="0033155E" w:rsidP="00D87D78">
      <w:pPr>
        <w:pStyle w:val="aa"/>
      </w:pPr>
    </w:p>
    <w:tbl>
      <w:tblPr>
        <w:tblW w:w="1009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7791"/>
      </w:tblGrid>
      <w:tr w:rsidR="0033155E" w:rsidRPr="002237CD" w:rsidTr="00E50B36">
        <w:trPr>
          <w:trHeight w:val="573"/>
        </w:trPr>
        <w:tc>
          <w:tcPr>
            <w:tcW w:w="10093" w:type="dxa"/>
            <w:gridSpan w:val="2"/>
            <w:tcBorders>
              <w:top w:val="nil"/>
              <w:bottom w:val="nil"/>
            </w:tcBorders>
          </w:tcPr>
          <w:p w:rsidR="006B5FC7" w:rsidRPr="00E50B36" w:rsidRDefault="00B209C7" w:rsidP="00E50B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 w:rsidRPr="006B5FC7">
              <w:rPr>
                <w:rFonts w:ascii="ＭＳ 明朝" w:cs="Times New Roman" w:hint="eastAsia"/>
                <w:spacing w:val="2"/>
                <w:shd w:val="pct15" w:color="auto" w:fill="FFFFFF"/>
              </w:rPr>
              <w:t>動画や解説資料を見て回答してください。</w:t>
            </w:r>
          </w:p>
        </w:tc>
      </w:tr>
      <w:tr w:rsidR="00E50B36" w:rsidRPr="002237CD" w:rsidTr="00E50B36">
        <w:trPr>
          <w:trHeight w:val="397"/>
        </w:trPr>
        <w:tc>
          <w:tcPr>
            <w:tcW w:w="10093" w:type="dxa"/>
            <w:gridSpan w:val="2"/>
            <w:tcBorders>
              <w:top w:val="nil"/>
              <w:bottom w:val="nil"/>
            </w:tcBorders>
          </w:tcPr>
          <w:p w:rsidR="00E50B36" w:rsidRPr="00E50B36" w:rsidRDefault="00730A55" w:rsidP="00E50B36">
            <w:pPr>
              <w:pStyle w:val="ac"/>
              <w:numPr>
                <w:ilvl w:val="0"/>
                <w:numId w:val="4"/>
              </w:numPr>
              <w:overflowPunct/>
              <w:autoSpaceDE w:val="0"/>
              <w:autoSpaceDN w:val="0"/>
              <w:ind w:leftChars="0"/>
              <w:jc w:val="left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福井県と北海道の地層</w:t>
            </w:r>
            <w:r w:rsidR="00E50B36" w:rsidRPr="00E50B36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の違いについて簡単に説明してください。</w:t>
            </w:r>
          </w:p>
        </w:tc>
      </w:tr>
      <w:tr w:rsidR="00E50B36" w:rsidRPr="002237CD" w:rsidTr="00E50B36">
        <w:trPr>
          <w:trHeight w:val="635"/>
        </w:trPr>
        <w:tc>
          <w:tcPr>
            <w:tcW w:w="2302" w:type="dxa"/>
            <w:tcBorders>
              <w:top w:val="nil"/>
              <w:bottom w:val="nil"/>
              <w:right w:val="nil"/>
            </w:tcBorders>
            <w:vAlign w:val="center"/>
          </w:tcPr>
          <w:p w:rsidR="00E50B36" w:rsidRPr="00E50B36" w:rsidRDefault="00730A55" w:rsidP="00E50B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  <w:r w:rsidRPr="001C4AA8">
              <w:rPr>
                <w:rFonts w:ascii="UD デジタル 教科書体 N-R" w:eastAsia="UD デジタル 教科書体 N-R" w:cs="Times New Roman" w:hint="eastAsia"/>
                <w:spacing w:val="2"/>
                <w:sz w:val="24"/>
              </w:rPr>
              <w:t>【福井県の地層</w:t>
            </w:r>
            <w:r w:rsidR="00E50B36" w:rsidRPr="001C4AA8">
              <w:rPr>
                <w:rFonts w:ascii="UD デジタル 教科書体 N-R" w:eastAsia="UD デジタル 教科書体 N-R" w:cs="Times New Roman" w:hint="eastAsia"/>
                <w:spacing w:val="2"/>
                <w:sz w:val="24"/>
              </w:rPr>
              <w:t>】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  <w:vAlign w:val="center"/>
          </w:tcPr>
          <w:p w:rsidR="00E50B36" w:rsidRDefault="00E50B36" w:rsidP="00E50B36">
            <w:pPr>
              <w:pStyle w:val="ac"/>
              <w:overflowPunct/>
              <w:autoSpaceDE w:val="0"/>
              <w:autoSpaceDN w:val="0"/>
              <w:ind w:leftChars="0" w:left="0" w:firstLineChars="13" w:firstLine="32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</w:p>
        </w:tc>
      </w:tr>
      <w:tr w:rsidR="00E50B36" w:rsidRPr="002237CD" w:rsidTr="00E50B36">
        <w:trPr>
          <w:trHeight w:val="687"/>
        </w:trPr>
        <w:tc>
          <w:tcPr>
            <w:tcW w:w="2302" w:type="dxa"/>
            <w:tcBorders>
              <w:top w:val="nil"/>
              <w:bottom w:val="nil"/>
              <w:right w:val="nil"/>
            </w:tcBorders>
            <w:vAlign w:val="center"/>
          </w:tcPr>
          <w:p w:rsidR="00E50B36" w:rsidRPr="00E50B36" w:rsidRDefault="00730A55" w:rsidP="00E50B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4AA8">
              <w:rPr>
                <w:rFonts w:ascii="UD デジタル 教科書体 N-R" w:eastAsia="UD デジタル 教科書体 N-R" w:cs="Times New Roman" w:hint="eastAsia"/>
                <w:spacing w:val="2"/>
                <w:sz w:val="24"/>
              </w:rPr>
              <w:t>【北海道の地層</w:t>
            </w:r>
            <w:r w:rsidR="00E50B36" w:rsidRPr="001C4AA8">
              <w:rPr>
                <w:rFonts w:ascii="UD デジタル 教科書体 N-R" w:eastAsia="UD デジタル 教科書体 N-R" w:cs="Times New Roman" w:hint="eastAsia"/>
                <w:spacing w:val="2"/>
                <w:sz w:val="24"/>
              </w:rPr>
              <w:t>】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</w:tcBorders>
            <w:vAlign w:val="center"/>
          </w:tcPr>
          <w:p w:rsidR="00E50B36" w:rsidRDefault="00E50B36" w:rsidP="00E50B36">
            <w:pPr>
              <w:pStyle w:val="ac"/>
              <w:overflowPunct/>
              <w:autoSpaceDE w:val="0"/>
              <w:autoSpaceDN w:val="0"/>
              <w:ind w:leftChars="16" w:left="51" w:hangingChars="7" w:hanging="17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</w:p>
        </w:tc>
      </w:tr>
      <w:tr w:rsidR="00E50B36" w:rsidRPr="002237CD" w:rsidTr="00E50B36">
        <w:trPr>
          <w:trHeight w:val="709"/>
        </w:trPr>
        <w:tc>
          <w:tcPr>
            <w:tcW w:w="10093" w:type="dxa"/>
            <w:gridSpan w:val="2"/>
            <w:tcBorders>
              <w:top w:val="nil"/>
              <w:bottom w:val="nil"/>
            </w:tcBorders>
            <w:vAlign w:val="center"/>
          </w:tcPr>
          <w:p w:rsidR="00E50B36" w:rsidRPr="00E50B36" w:rsidRDefault="00730A55" w:rsidP="00E50B36">
            <w:pPr>
              <w:pStyle w:val="ac"/>
              <w:numPr>
                <w:ilvl w:val="0"/>
                <w:numId w:val="4"/>
              </w:numPr>
              <w:overflowPunct/>
              <w:autoSpaceDE w:val="0"/>
              <w:autoSpaceDN w:val="0"/>
              <w:spacing w:line="300" w:lineRule="exact"/>
              <w:ind w:leftChars="0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「奇跡の発見」と言われる理由をどのように説明していますか</w:t>
            </w:r>
            <w:r w:rsidR="00E50B36" w:rsidRPr="00E50B36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。</w:t>
            </w:r>
            <w:r w:rsidR="00785622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5つ答えてください。</w:t>
            </w:r>
          </w:p>
        </w:tc>
      </w:tr>
      <w:tr w:rsidR="00E50B36" w:rsidRPr="002237CD" w:rsidTr="00730A55">
        <w:trPr>
          <w:trHeight w:val="1908"/>
        </w:trPr>
        <w:tc>
          <w:tcPr>
            <w:tcW w:w="10093" w:type="dxa"/>
            <w:gridSpan w:val="2"/>
            <w:tcBorders>
              <w:top w:val="nil"/>
              <w:bottom w:val="nil"/>
            </w:tcBorders>
          </w:tcPr>
          <w:p w:rsidR="00E50B36" w:rsidRPr="00785622" w:rsidRDefault="00785622" w:rsidP="0078562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</w:pPr>
            <w:r w:rsidRPr="00785622"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  <w:t>①</w:t>
            </w:r>
          </w:p>
          <w:p w:rsidR="00785622" w:rsidRPr="00785622" w:rsidRDefault="00785622" w:rsidP="0078562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</w:pPr>
            <w:r w:rsidRPr="00785622"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  <w:t>②</w:t>
            </w:r>
          </w:p>
          <w:p w:rsidR="00785622" w:rsidRPr="00785622" w:rsidRDefault="00785622" w:rsidP="0078562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</w:pPr>
            <w:r w:rsidRPr="00785622"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  <w:t>③</w:t>
            </w:r>
          </w:p>
          <w:p w:rsidR="00785622" w:rsidRPr="00785622" w:rsidRDefault="00785622" w:rsidP="0078562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</w:pPr>
            <w:r w:rsidRPr="00785622"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  <w:t>④</w:t>
            </w:r>
          </w:p>
          <w:p w:rsidR="00785622" w:rsidRDefault="00785622" w:rsidP="00785622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</w:pPr>
            <w:r w:rsidRPr="00785622">
              <w:rPr>
                <w:rFonts w:ascii="UD デジタル 教科書体 NK-R" w:eastAsia="UD デジタル 教科書体 NK-R" w:hAnsi="HG創英角ﾎﾟｯﾌﾟ体" w:cs="Times New Roman" w:hint="eastAsia"/>
                <w:spacing w:val="2"/>
                <w:sz w:val="24"/>
              </w:rPr>
              <w:t>⑤</w:t>
            </w:r>
          </w:p>
        </w:tc>
      </w:tr>
      <w:tr w:rsidR="00E50B36" w:rsidRPr="002237CD" w:rsidTr="00E50B36">
        <w:trPr>
          <w:trHeight w:val="397"/>
        </w:trPr>
        <w:tc>
          <w:tcPr>
            <w:tcW w:w="10093" w:type="dxa"/>
            <w:gridSpan w:val="2"/>
            <w:tcBorders>
              <w:top w:val="nil"/>
              <w:bottom w:val="nil"/>
            </w:tcBorders>
            <w:vAlign w:val="center"/>
          </w:tcPr>
          <w:p w:rsidR="00E50B36" w:rsidRPr="00E50B36" w:rsidRDefault="00730A55" w:rsidP="00E50B36">
            <w:pPr>
              <w:pStyle w:val="ac"/>
              <w:numPr>
                <w:ilvl w:val="0"/>
                <w:numId w:val="4"/>
              </w:numPr>
              <w:overflowPunct/>
              <w:autoSpaceDE w:val="0"/>
              <w:autoSpaceDN w:val="0"/>
              <w:spacing w:line="300" w:lineRule="exact"/>
              <w:ind w:leftChars="0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  <w:r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新属新種と判明した固有の特徴はどんなものですか。</w:t>
            </w:r>
          </w:p>
        </w:tc>
      </w:tr>
      <w:tr w:rsidR="00E50B36" w:rsidRPr="002237CD" w:rsidTr="00785622">
        <w:trPr>
          <w:trHeight w:val="1395"/>
        </w:trPr>
        <w:tc>
          <w:tcPr>
            <w:tcW w:w="10093" w:type="dxa"/>
            <w:gridSpan w:val="2"/>
            <w:tcBorders>
              <w:top w:val="nil"/>
              <w:bottom w:val="nil"/>
            </w:tcBorders>
          </w:tcPr>
          <w:p w:rsidR="00E50B36" w:rsidRDefault="00E50B36" w:rsidP="00E50B36">
            <w:pPr>
              <w:pStyle w:val="ac"/>
              <w:overflowPunct/>
              <w:autoSpaceDE w:val="0"/>
              <w:autoSpaceDN w:val="0"/>
              <w:spacing w:line="300" w:lineRule="exact"/>
              <w:ind w:leftChars="0" w:left="420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</w:p>
        </w:tc>
      </w:tr>
      <w:tr w:rsidR="00E50B36" w:rsidRPr="002237CD" w:rsidTr="00E50B36">
        <w:trPr>
          <w:trHeight w:val="397"/>
        </w:trPr>
        <w:tc>
          <w:tcPr>
            <w:tcW w:w="10093" w:type="dxa"/>
            <w:gridSpan w:val="2"/>
            <w:tcBorders>
              <w:top w:val="nil"/>
              <w:bottom w:val="nil"/>
            </w:tcBorders>
            <w:vAlign w:val="center"/>
          </w:tcPr>
          <w:p w:rsidR="00E50B36" w:rsidRPr="00730A55" w:rsidRDefault="00785622" w:rsidP="00E50B36">
            <w:pPr>
              <w:pStyle w:val="ac"/>
              <w:numPr>
                <w:ilvl w:val="0"/>
                <w:numId w:val="4"/>
              </w:numPr>
              <w:overflowPunct/>
              <w:autoSpaceDE w:val="0"/>
              <w:autoSpaceDN w:val="0"/>
              <w:ind w:leftChars="0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  <w:r w:rsidRPr="00E50B36">
              <w:rPr>
                <w:rFonts w:ascii="UD デジタル 教科書体 N-R" w:eastAsia="UD デジタル 教科書体 N-R" w:hAnsi="HG創英角ﾎﾟｯﾌﾟ体" w:cs="Times New Roman" w:hint="eastAsia"/>
                <w:spacing w:val="2"/>
                <w:sz w:val="24"/>
              </w:rPr>
              <w:t>この講座を視聴したあなたの感想を自由に記述してください。</w:t>
            </w:r>
          </w:p>
        </w:tc>
      </w:tr>
      <w:tr w:rsidR="00785622" w:rsidRPr="00785622" w:rsidTr="00727069">
        <w:trPr>
          <w:trHeight w:val="2132"/>
        </w:trPr>
        <w:tc>
          <w:tcPr>
            <w:tcW w:w="10093" w:type="dxa"/>
            <w:gridSpan w:val="2"/>
            <w:tcBorders>
              <w:top w:val="nil"/>
            </w:tcBorders>
          </w:tcPr>
          <w:p w:rsidR="00785622" w:rsidRDefault="00785622" w:rsidP="00E50B36">
            <w:pPr>
              <w:pStyle w:val="ac"/>
              <w:overflowPunct/>
              <w:autoSpaceDE w:val="0"/>
              <w:autoSpaceDN w:val="0"/>
              <w:ind w:leftChars="0" w:left="420"/>
              <w:textAlignment w:val="auto"/>
              <w:rPr>
                <w:rFonts w:ascii="UD デジタル 教科書体 N-R" w:eastAsia="UD デジタル 教科書体 N-R" w:hAnsi="HG創英角ﾎﾟｯﾌﾟ体" w:cs="Times New Roman"/>
                <w:spacing w:val="2"/>
                <w:sz w:val="24"/>
              </w:rPr>
            </w:pPr>
          </w:p>
        </w:tc>
        <w:bookmarkStart w:id="0" w:name="_GoBack"/>
        <w:bookmarkEnd w:id="0"/>
      </w:tr>
    </w:tbl>
    <w:p w:rsidR="001D5C49" w:rsidRDefault="00FF1A79" w:rsidP="00D87D78">
      <w:pPr>
        <w:adjustRightInd/>
        <w:spacing w:line="232" w:lineRule="exact"/>
        <w:rPr>
          <w:rFonts w:ascii="ＭＳ 明朝"/>
        </w:rPr>
      </w:pPr>
      <w:r>
        <w:rPr>
          <w:rFonts w:ascii="UD デジタル 教科書体 N-R" w:eastAsia="UD デジタル 教科書体 N-R" w:hAnsi="HG創英角ﾎﾟｯﾌﾟ体" w:cs="Times New Roman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87630</wp:posOffset>
                </wp:positionV>
                <wp:extent cx="4505325" cy="1390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レポート提出について</w:t>
                            </w:r>
                          </w:p>
                          <w:p w:rsid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 w:rsidRPr="00FF1A79">
                              <w:rPr>
                                <w:rFonts w:ascii="ＭＳ 明朝" w:hAnsi="ＭＳ 明朝" w:cs="Times New Roman"/>
                                <w:sz w:val="20"/>
                              </w:rPr>
                              <w:t>060-0002</w:t>
                            </w:r>
                          </w:p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札幌市中央区北２条西７丁目　かでる２・７　道民カレッジ事務局　宛</w:t>
                            </w:r>
                          </w:p>
                          <w:p w:rsidR="00FF1A79" w:rsidRPr="00FF1A79" w:rsidRDefault="00785622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hyperlink r:id="rId7" w:history="1">
                              <w:r w:rsidR="00FF1A79" w:rsidRPr="00FF1A79">
                                <w:rPr>
                                  <w:rStyle w:val="ab"/>
                                  <w:rFonts w:ascii="ＭＳ 明朝" w:hAnsi="ＭＳ 明朝" w:cs="ＭＳ 明朝"/>
                                  <w:color w:val="000000" w:themeColor="text1"/>
                                  <w:sz w:val="20"/>
                                  <w:u w:val="none"/>
                                </w:rPr>
                                <w:t>college@manabi.pref.hokkaido.jp</w:t>
                              </w:r>
                            </w:hyperlink>
                            <w:r w:rsidR="00FF1A79"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（メールでの提出も受け付けます）</w:t>
                            </w:r>
                          </w:p>
                          <w:p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レポートは、確認後、単位シール（</w:t>
                            </w:r>
                            <w:r w:rsidRPr="00FF1A79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ほっかいどう学必修1単位</w:t>
                            </w: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）と併せてお返しいたします。返信用封筒・切手は</w:t>
                            </w:r>
                            <w:r w:rsidRPr="00FF1A79">
                              <w:rPr>
                                <w:rFonts w:ascii="ＭＳ 明朝" w:hAnsi="ＭＳ 明朝" w:hint="eastAsia"/>
                                <w:b/>
                                <w:sz w:val="20"/>
                                <w:em w:val="dot"/>
                              </w:rPr>
                              <w:t>不要</w:t>
                            </w: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です。</w:t>
                            </w:r>
                          </w:p>
                          <w:p w:rsidR="00FF1A79" w:rsidRPr="00FF1A79" w:rsidRDefault="00FF1A79" w:rsidP="00FF1A79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（メールにて提出された場合には、単位シールのみの送付となります。）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pt;margin-top:6.9pt;width:35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" fillcolor="white [3201]" strokeweight=".5pt">
                <v:textbox>
                  <w:txbxContent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b/>
                          <w:sz w:val="22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レポート提出について</w:t>
                      </w:r>
                    </w:p>
                    <w:p w:rsid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 w:rsidRPr="00FF1A79">
                        <w:rPr>
                          <w:rFonts w:ascii="ＭＳ 明朝" w:hAnsi="ＭＳ 明朝" w:cs="Times New Roman"/>
                          <w:sz w:val="20"/>
                        </w:rPr>
                        <w:t>060-0002</w:t>
                      </w:r>
                    </w:p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札幌市中央区北２条西７丁目　かでる２・７　道民カレッジ事務局　宛</w:t>
                      </w:r>
                    </w:p>
                    <w:p w:rsidR="00FF1A79" w:rsidRPr="00FF1A79" w:rsidRDefault="00E50B36" w:rsidP="00FF1A79">
                      <w:pPr>
                        <w:adjustRightInd/>
                        <w:spacing w:line="240" w:lineRule="exac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hyperlink r:id="rId8" w:history="1">
                        <w:r w:rsidR="00FF1A79" w:rsidRPr="00FF1A79">
                          <w:rPr>
                            <w:rStyle w:val="ab"/>
                            <w:rFonts w:ascii="ＭＳ 明朝" w:hAnsi="ＭＳ 明朝" w:cs="ＭＳ 明朝"/>
                            <w:color w:val="000000" w:themeColor="text1"/>
                            <w:sz w:val="20"/>
                            <w:u w:val="none"/>
                          </w:rPr>
                          <w:t>college@manabi.pref.hokkaido.jp</w:t>
                        </w:r>
                      </w:hyperlink>
                      <w:r w:rsidR="00FF1A79" w:rsidRPr="00FF1A79">
                        <w:rPr>
                          <w:rFonts w:ascii="ＭＳ 明朝" w:hAnsi="ＭＳ 明朝" w:hint="eastAsia"/>
                          <w:sz w:val="20"/>
                        </w:rPr>
                        <w:t>（メールでの提出も受け付けます）</w:t>
                      </w:r>
                    </w:p>
                    <w:p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レポートは、確認後、単位シール（</w:t>
                      </w:r>
                      <w:r w:rsidRPr="00FF1A79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ほっかいどう学必修1単位</w:t>
                      </w: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）と併せてお返しいたします。返信用封筒・切手は</w:t>
                      </w:r>
                      <w:r w:rsidRPr="00FF1A79">
                        <w:rPr>
                          <w:rFonts w:ascii="ＭＳ 明朝" w:hAnsi="ＭＳ 明朝" w:hint="eastAsia"/>
                          <w:b/>
                          <w:sz w:val="20"/>
                          <w:em w:val="dot"/>
                        </w:rPr>
                        <w:t>不要</w:t>
                      </w: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です。</w:t>
                      </w:r>
                    </w:p>
                    <w:p w:rsidR="00FF1A79" w:rsidRPr="00FF1A79" w:rsidRDefault="00FF1A79" w:rsidP="00FF1A79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（メールにて提出された場合には、単位シールのみの送付となります。）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DF0B2D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65405</wp:posOffset>
                </wp:positionV>
                <wp:extent cx="17907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2D7B" id="正方形/長方形 2" o:spid="_x0000_s1026" style="position:absolute;left:0;text-align:left;margin-left:366.95pt;margin-top:5.15pt;width:14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" filled="f" strokecolor="black [3213]" strokeweight="1pt"/>
            </w:pict>
          </mc:Fallback>
        </mc:AlternateContent>
      </w:r>
    </w:p>
    <w:p w:rsidR="0033155E" w:rsidRPr="001D5C49" w:rsidRDefault="0033155E" w:rsidP="00D87D78">
      <w:pPr>
        <w:adjustRightInd/>
        <w:spacing w:line="232" w:lineRule="exact"/>
        <w:rPr>
          <w:rFonts w:ascii="ＭＳ 明朝"/>
        </w:rPr>
      </w:pPr>
    </w:p>
    <w:sectPr w:rsidR="0033155E" w:rsidRPr="001D5C49" w:rsidSect="00F56E13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E5" w:rsidRDefault="001448E5">
      <w:r>
        <w:separator/>
      </w:r>
    </w:p>
  </w:endnote>
  <w:endnote w:type="continuationSeparator" w:id="0">
    <w:p w:rsidR="001448E5" w:rsidRDefault="0014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E5" w:rsidRDefault="001448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48E5" w:rsidRDefault="0014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556D"/>
    <w:multiLevelType w:val="hybridMultilevel"/>
    <w:tmpl w:val="33522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E6B66"/>
    <w:multiLevelType w:val="hybridMultilevel"/>
    <w:tmpl w:val="DD467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CF3130"/>
    <w:multiLevelType w:val="hybridMultilevel"/>
    <w:tmpl w:val="0964B23E"/>
    <w:lvl w:ilvl="0" w:tplc="077EF1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488B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23C37"/>
    <w:multiLevelType w:val="hybridMultilevel"/>
    <w:tmpl w:val="73F05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E"/>
    <w:rsid w:val="000054A6"/>
    <w:rsid w:val="00040C58"/>
    <w:rsid w:val="000665FD"/>
    <w:rsid w:val="00082A4C"/>
    <w:rsid w:val="000A164A"/>
    <w:rsid w:val="000E3725"/>
    <w:rsid w:val="001265E0"/>
    <w:rsid w:val="001448E5"/>
    <w:rsid w:val="00147C79"/>
    <w:rsid w:val="00193CA5"/>
    <w:rsid w:val="001C4AA8"/>
    <w:rsid w:val="001D5C49"/>
    <w:rsid w:val="001E77F9"/>
    <w:rsid w:val="002017C1"/>
    <w:rsid w:val="002237CD"/>
    <w:rsid w:val="00264646"/>
    <w:rsid w:val="002E4115"/>
    <w:rsid w:val="002E5F1B"/>
    <w:rsid w:val="002E64A8"/>
    <w:rsid w:val="0030579D"/>
    <w:rsid w:val="0033155E"/>
    <w:rsid w:val="00362662"/>
    <w:rsid w:val="005E33AD"/>
    <w:rsid w:val="00606680"/>
    <w:rsid w:val="006B5FC7"/>
    <w:rsid w:val="00730A55"/>
    <w:rsid w:val="00742746"/>
    <w:rsid w:val="00785622"/>
    <w:rsid w:val="007A64C5"/>
    <w:rsid w:val="007B581D"/>
    <w:rsid w:val="007D7D19"/>
    <w:rsid w:val="008426D7"/>
    <w:rsid w:val="0091301E"/>
    <w:rsid w:val="009559F7"/>
    <w:rsid w:val="009A718B"/>
    <w:rsid w:val="009C34B4"/>
    <w:rsid w:val="00AA789F"/>
    <w:rsid w:val="00AB0275"/>
    <w:rsid w:val="00AC44D4"/>
    <w:rsid w:val="00AC6139"/>
    <w:rsid w:val="00AD3358"/>
    <w:rsid w:val="00B209C7"/>
    <w:rsid w:val="00D24402"/>
    <w:rsid w:val="00D27565"/>
    <w:rsid w:val="00D30967"/>
    <w:rsid w:val="00D75861"/>
    <w:rsid w:val="00D87D78"/>
    <w:rsid w:val="00DF0B2D"/>
    <w:rsid w:val="00E26E20"/>
    <w:rsid w:val="00E50B36"/>
    <w:rsid w:val="00E66816"/>
    <w:rsid w:val="00E82E22"/>
    <w:rsid w:val="00F31F21"/>
    <w:rsid w:val="00F56E13"/>
    <w:rsid w:val="00FC13FD"/>
    <w:rsid w:val="00FD18D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F3C85-7CD0-43A9-A9CA-5E3D0C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6B5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manabi.pref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manabi.pref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hokkaido</cp:lastModifiedBy>
  <cp:revision>19</cp:revision>
  <cp:lastPrinted>2020-09-25T02:04:00Z</cp:lastPrinted>
  <dcterms:created xsi:type="dcterms:W3CDTF">2016-08-19T04:38:00Z</dcterms:created>
  <dcterms:modified xsi:type="dcterms:W3CDTF">2021-08-04T06:11:00Z</dcterms:modified>
</cp:coreProperties>
</file>