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9918" w14:textId="2D7FF9E5" w:rsidR="0033155E" w:rsidRPr="004E6DF1" w:rsidRDefault="00FC0D44" w:rsidP="00D87D78">
      <w:pPr>
        <w:adjustRightInd/>
        <w:spacing w:line="232" w:lineRule="exact"/>
        <w:jc w:val="center"/>
        <w:rPr>
          <w:rFonts w:ascii="BIZ UDP明朝 Medium" w:eastAsia="BIZ UDP明朝 Medium" w:hAnsi="BIZ UDP明朝 Medium"/>
          <w:sz w:val="18"/>
          <w:szCs w:val="18"/>
        </w:rPr>
      </w:pPr>
      <w:r w:rsidRPr="004E6DF1">
        <w:rPr>
          <w:rFonts w:ascii="BIZ UDP明朝 Medium" w:eastAsia="BIZ UDP明朝 Medium" w:hAnsi="BIZ UDP明朝 Medium" w:hint="eastAsia"/>
          <w:sz w:val="18"/>
          <w:szCs w:val="18"/>
        </w:rPr>
        <w:t xml:space="preserve">道民カレッジ主催講座　</w:t>
      </w:r>
      <w:r w:rsidR="009559F7" w:rsidRPr="004E6DF1">
        <w:rPr>
          <w:rFonts w:ascii="BIZ UDP明朝 Medium" w:eastAsia="BIZ UDP明朝 Medium" w:hAnsi="BIZ UDP明朝 Medium" w:hint="eastAsia"/>
          <w:sz w:val="18"/>
          <w:szCs w:val="18"/>
        </w:rPr>
        <w:t>令和</w:t>
      </w:r>
      <w:r w:rsidR="000F11D9">
        <w:rPr>
          <w:rFonts w:ascii="BIZ UDP明朝 Medium" w:eastAsia="BIZ UDP明朝 Medium" w:hAnsi="BIZ UDP明朝 Medium" w:hint="eastAsia"/>
          <w:sz w:val="18"/>
          <w:szCs w:val="18"/>
        </w:rPr>
        <w:t>6</w:t>
      </w:r>
      <w:r w:rsidR="0033155E" w:rsidRPr="004E6DF1">
        <w:rPr>
          <w:rFonts w:ascii="BIZ UDP明朝 Medium" w:eastAsia="BIZ UDP明朝 Medium" w:hAnsi="BIZ UDP明朝 Medium" w:hint="eastAsia"/>
          <w:sz w:val="18"/>
          <w:szCs w:val="18"/>
        </w:rPr>
        <w:t>年度</w:t>
      </w:r>
      <w:r w:rsidR="00D24402" w:rsidRPr="004E6DF1">
        <w:rPr>
          <w:rFonts w:ascii="BIZ UDP明朝 Medium" w:eastAsia="BIZ UDP明朝 Medium" w:hAnsi="BIZ UDP明朝 Medium" w:hint="eastAsia"/>
          <w:sz w:val="18"/>
          <w:szCs w:val="18"/>
        </w:rPr>
        <w:t>インターネット</w:t>
      </w:r>
      <w:r w:rsidR="0033155E" w:rsidRPr="004E6DF1">
        <w:rPr>
          <w:rFonts w:ascii="BIZ UDP明朝 Medium" w:eastAsia="BIZ UDP明朝 Medium" w:hAnsi="BIZ UDP明朝 Medium" w:hint="eastAsia"/>
          <w:sz w:val="18"/>
          <w:szCs w:val="18"/>
        </w:rPr>
        <w:t>講座　レポート用紙</w:t>
      </w:r>
    </w:p>
    <w:p w14:paraId="7D280156" w14:textId="77777777" w:rsidR="0033155E" w:rsidRPr="004E6DF1" w:rsidRDefault="0033155E">
      <w:pPr>
        <w:adjustRightInd/>
        <w:spacing w:line="232" w:lineRule="exact"/>
        <w:rPr>
          <w:rFonts w:ascii="BIZ UDP明朝 Medium" w:eastAsia="BIZ UDP明朝 Medium" w:hAnsi="BIZ UDP明朝 Medium" w:cs="Times New Roman"/>
          <w:spacing w:val="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63"/>
        <w:gridCol w:w="1134"/>
        <w:gridCol w:w="5103"/>
      </w:tblGrid>
      <w:tr w:rsidR="007D7D19" w:rsidRPr="004E6DF1" w14:paraId="29827C32" w14:textId="77777777" w:rsidTr="007D7D19">
        <w:trPr>
          <w:trHeight w:val="789"/>
        </w:trPr>
        <w:tc>
          <w:tcPr>
            <w:tcW w:w="993" w:type="dxa"/>
            <w:vAlign w:val="center"/>
          </w:tcPr>
          <w:p w14:paraId="02C8355C" w14:textId="77777777" w:rsidR="007D7D19" w:rsidRPr="004E6DF1" w:rsidRDefault="007D7D19" w:rsidP="002237C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spacing w:val="2"/>
                <w:sz w:val="20"/>
                <w:szCs w:val="20"/>
              </w:rPr>
              <w:t>受講生番　号</w:t>
            </w:r>
          </w:p>
        </w:tc>
        <w:tc>
          <w:tcPr>
            <w:tcW w:w="2863" w:type="dxa"/>
            <w:vAlign w:val="center"/>
          </w:tcPr>
          <w:p w14:paraId="55B3BA4D" w14:textId="77777777" w:rsidR="007D7D19" w:rsidRPr="004E6DF1" w:rsidRDefault="007D7D19" w:rsidP="00F56E13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FEF86F" w14:textId="77777777" w:rsidR="007D7D19" w:rsidRPr="004E6DF1" w:rsidRDefault="007D7D19" w:rsidP="002237C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16"/>
                <w:szCs w:val="16"/>
              </w:rPr>
            </w:pPr>
            <w:r w:rsidRPr="00690ADF">
              <w:rPr>
                <w:rFonts w:ascii="BIZ UDP明朝 Medium" w:eastAsia="BIZ UDP明朝 Medium" w:hAnsi="BIZ UDP明朝 Medium" w:cs="Times New Roman" w:hint="eastAsia"/>
                <w:spacing w:val="29"/>
                <w:sz w:val="16"/>
                <w:szCs w:val="16"/>
                <w:fitText w:val="891" w:id="1218143488"/>
              </w:rPr>
              <w:t>（ふりがな</w:t>
            </w:r>
            <w:r w:rsidRPr="00690ADF">
              <w:rPr>
                <w:rFonts w:ascii="BIZ UDP明朝 Medium" w:eastAsia="BIZ UDP明朝 Medium" w:hAnsi="BIZ UDP明朝 Medium" w:cs="Times New Roman" w:hint="eastAsia"/>
                <w:spacing w:val="-13"/>
                <w:sz w:val="16"/>
                <w:szCs w:val="16"/>
                <w:fitText w:val="891" w:id="1218143488"/>
              </w:rPr>
              <w:t>）</w:t>
            </w:r>
          </w:p>
          <w:p w14:paraId="528DB0B6" w14:textId="77777777" w:rsidR="007D7D19" w:rsidRPr="004E6DF1" w:rsidRDefault="007D7D19" w:rsidP="002237C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spacing w:val="2"/>
                <w:sz w:val="20"/>
                <w:szCs w:val="20"/>
              </w:rPr>
              <w:t>氏　名</w:t>
            </w:r>
          </w:p>
        </w:tc>
        <w:tc>
          <w:tcPr>
            <w:tcW w:w="5103" w:type="dxa"/>
            <w:vAlign w:val="center"/>
          </w:tcPr>
          <w:p w14:paraId="20C10FA9" w14:textId="4113AE7F" w:rsidR="007D7D19" w:rsidRPr="004E6DF1" w:rsidRDefault="007D7D19" w:rsidP="007D7D19">
            <w:pPr>
              <w:overflowPunct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332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9072"/>
      </w:tblGrid>
      <w:tr w:rsidR="00D87D78" w:rsidRPr="004E6DF1" w14:paraId="63BC9B32" w14:textId="77777777" w:rsidTr="004E6DF1">
        <w:trPr>
          <w:trHeight w:val="416"/>
        </w:trPr>
        <w:tc>
          <w:tcPr>
            <w:tcW w:w="988" w:type="dxa"/>
            <w:shd w:val="clear" w:color="auto" w:fill="D9D9D9"/>
            <w:vAlign w:val="center"/>
          </w:tcPr>
          <w:p w14:paraId="0DE34DAE" w14:textId="7EC95235" w:rsidR="00D87D78" w:rsidRPr="004E6DF1" w:rsidRDefault="00B63AD5" w:rsidP="00AC61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b/>
                <w:bCs/>
                <w:spacing w:val="2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cs="Times New Roman" w:hint="eastAsia"/>
                <w:b/>
                <w:bCs/>
                <w:spacing w:val="2"/>
                <w:sz w:val="36"/>
                <w:szCs w:val="36"/>
              </w:rPr>
              <w:t>１</w:t>
            </w:r>
          </w:p>
        </w:tc>
        <w:tc>
          <w:tcPr>
            <w:tcW w:w="9072" w:type="dxa"/>
            <w:vAlign w:val="center"/>
          </w:tcPr>
          <w:p w14:paraId="61FA8B3D" w14:textId="634C9D88" w:rsidR="00AC44D4" w:rsidRPr="00257947" w:rsidRDefault="00B63AD5" w:rsidP="00257947">
            <w:pPr>
              <w:pStyle w:val="ad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  <w:sz w:val="32"/>
                <w:szCs w:val="32"/>
              </w:rPr>
              <w:t>光をつかってがんを治す</w:t>
            </w:r>
          </w:p>
        </w:tc>
      </w:tr>
    </w:tbl>
    <w:p w14:paraId="559AA68D" w14:textId="77777777" w:rsidR="0033155E" w:rsidRPr="00D00854" w:rsidRDefault="0033155E" w:rsidP="00D87D78">
      <w:pPr>
        <w:pStyle w:val="aa"/>
        <w:rPr>
          <w:rFonts w:ascii="BIZ UDP明朝 Medium" w:eastAsia="BIZ UDP明朝 Medium" w:hAnsi="BIZ UDP明朝 Medium"/>
          <w:sz w:val="16"/>
          <w:szCs w:val="16"/>
        </w:rPr>
      </w:pPr>
    </w:p>
    <w:tbl>
      <w:tblPr>
        <w:tblW w:w="1010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33155E" w:rsidRPr="004E6DF1" w14:paraId="42A5EE51" w14:textId="77777777" w:rsidTr="002220EC">
        <w:trPr>
          <w:trHeight w:val="320"/>
        </w:trPr>
        <w:tc>
          <w:tcPr>
            <w:tcW w:w="10103" w:type="dxa"/>
            <w:tcBorders>
              <w:top w:val="nil"/>
              <w:bottom w:val="nil"/>
            </w:tcBorders>
          </w:tcPr>
          <w:p w14:paraId="28F463D0" w14:textId="77777777" w:rsidR="006B5FC7" w:rsidRPr="004E6DF1" w:rsidRDefault="00B209C7" w:rsidP="00E50B3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spacing w:val="2"/>
                <w:shd w:val="pct15" w:color="auto" w:fill="FFFFFF"/>
              </w:rPr>
              <w:t>動画や解説資料を見て回答してください。</w:t>
            </w:r>
          </w:p>
        </w:tc>
      </w:tr>
      <w:tr w:rsidR="00C457CB" w:rsidRPr="009457EF" w14:paraId="0DA3014E" w14:textId="77777777" w:rsidTr="002220EC">
        <w:trPr>
          <w:trHeight w:val="397"/>
        </w:trPr>
        <w:tc>
          <w:tcPr>
            <w:tcW w:w="10103" w:type="dxa"/>
            <w:tcBorders>
              <w:top w:val="nil"/>
              <w:bottom w:val="single" w:sz="4" w:space="0" w:color="auto"/>
            </w:tcBorders>
          </w:tcPr>
          <w:p w14:paraId="72B46566" w14:textId="00B0CCE6" w:rsidR="009D22EB" w:rsidRPr="00B63AD5" w:rsidRDefault="009457EF" w:rsidP="009457EF">
            <w:pPr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１．</w:t>
            </w:r>
            <w:r w:rsidR="00DC569B" w:rsidRPr="009457EF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  <w:t>体外診断用医薬品と体内診断用医薬品の違いについて説明</w:t>
            </w:r>
            <w:r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してください</w:t>
            </w:r>
          </w:p>
        </w:tc>
      </w:tr>
      <w:tr w:rsidR="00C457CB" w:rsidRPr="004E6DF1" w14:paraId="7064C01F" w14:textId="77777777" w:rsidTr="002220EC">
        <w:trPr>
          <w:trHeight w:val="406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6D5C" w14:textId="77777777" w:rsidR="00995DFA" w:rsidRDefault="00995DFA" w:rsidP="00146561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6"/>
                <w:szCs w:val="16"/>
                <w:u w:val="single"/>
              </w:rPr>
            </w:pPr>
          </w:p>
          <w:p w14:paraId="59E9B861" w14:textId="77777777" w:rsidR="00B63AD5" w:rsidRDefault="00B63AD5" w:rsidP="00146561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6"/>
                <w:szCs w:val="16"/>
                <w:u w:val="single"/>
              </w:rPr>
            </w:pPr>
          </w:p>
          <w:p w14:paraId="2B4AD1F0" w14:textId="19D15F35" w:rsidR="00257947" w:rsidRPr="00146561" w:rsidRDefault="00257947" w:rsidP="00146561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6"/>
                <w:szCs w:val="16"/>
                <w:u w:val="single"/>
              </w:rPr>
            </w:pPr>
          </w:p>
        </w:tc>
      </w:tr>
      <w:tr w:rsidR="00C457CB" w:rsidRPr="004E6DF1" w14:paraId="53348E6B" w14:textId="77777777" w:rsidTr="002220EC">
        <w:trPr>
          <w:trHeight w:val="509"/>
        </w:trPr>
        <w:tc>
          <w:tcPr>
            <w:tcW w:w="10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B1C97" w14:textId="07BFB140" w:rsidR="009D22EB" w:rsidRPr="00663052" w:rsidRDefault="00760630" w:rsidP="00257947">
            <w:pPr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２．</w:t>
            </w:r>
            <w:r w:rsidR="00D00854" w:rsidRPr="00B63AD5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光免疫療法</w:t>
            </w:r>
            <w:r w:rsidR="00D00854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の</w:t>
            </w:r>
            <w:r w:rsidR="00D00854" w:rsidRPr="00B63AD5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開発経緯を説明</w:t>
            </w:r>
            <w:r w:rsidR="00D00854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してください。</w:t>
            </w:r>
          </w:p>
        </w:tc>
      </w:tr>
      <w:tr w:rsidR="004206F2" w:rsidRPr="004E6DF1" w14:paraId="31C3D60D" w14:textId="77777777" w:rsidTr="002220EC">
        <w:trPr>
          <w:trHeight w:val="826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B6BF" w14:textId="77777777" w:rsidR="00257947" w:rsidRDefault="00257947" w:rsidP="004206F2">
            <w:pPr>
              <w:overflowPunct/>
              <w:autoSpaceDE w:val="0"/>
              <w:autoSpaceDN w:val="0"/>
              <w:ind w:firstLineChars="100" w:firstLine="246"/>
              <w:jc w:val="left"/>
              <w:textAlignment w:val="auto"/>
              <w:rPr>
                <w:rFonts w:ascii="BIZ UDP明朝 Medium" w:eastAsia="BIZ UDP明朝 Medium" w:hAnsi="BIZ UDP明朝 Medium" w:cs="Times New Roman"/>
                <w:color w:val="auto"/>
                <w:spacing w:val="2"/>
                <w:sz w:val="24"/>
              </w:rPr>
            </w:pPr>
          </w:p>
          <w:p w14:paraId="4AC584EE" w14:textId="77777777" w:rsidR="00257947" w:rsidRDefault="00257947" w:rsidP="00DC569B">
            <w:pPr>
              <w:overflowPunct/>
              <w:autoSpaceDE w:val="0"/>
              <w:autoSpaceDN w:val="0"/>
              <w:ind w:firstLineChars="100" w:firstLine="246"/>
              <w:jc w:val="left"/>
              <w:textAlignment w:val="auto"/>
              <w:rPr>
                <w:rFonts w:ascii="BIZ UDP明朝 Medium" w:eastAsia="BIZ UDP明朝 Medium" w:hAnsi="BIZ UDP明朝 Medium" w:cs="Times New Roman"/>
                <w:color w:val="auto"/>
                <w:spacing w:val="2"/>
                <w:sz w:val="24"/>
              </w:rPr>
            </w:pPr>
          </w:p>
          <w:p w14:paraId="73201B4A" w14:textId="4B59694E" w:rsidR="00DC569B" w:rsidRPr="00146561" w:rsidRDefault="00DC569B" w:rsidP="00DC569B">
            <w:pPr>
              <w:overflowPunct/>
              <w:autoSpaceDE w:val="0"/>
              <w:autoSpaceDN w:val="0"/>
              <w:ind w:firstLineChars="100" w:firstLine="246"/>
              <w:jc w:val="left"/>
              <w:textAlignment w:val="auto"/>
              <w:rPr>
                <w:rFonts w:ascii="BIZ UDP明朝 Medium" w:eastAsia="BIZ UDP明朝 Medium" w:hAnsi="BIZ UDP明朝 Medium" w:cs="Times New Roman"/>
                <w:color w:val="auto"/>
                <w:spacing w:val="2"/>
                <w:sz w:val="24"/>
              </w:rPr>
            </w:pPr>
          </w:p>
        </w:tc>
      </w:tr>
      <w:tr w:rsidR="004206F2" w:rsidRPr="00DC569B" w14:paraId="6D6FED4C" w14:textId="77777777" w:rsidTr="002220EC">
        <w:trPr>
          <w:trHeight w:val="509"/>
        </w:trPr>
        <w:tc>
          <w:tcPr>
            <w:tcW w:w="10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4F677" w14:textId="53885EE6" w:rsidR="004206F2" w:rsidRPr="00663052" w:rsidRDefault="004206F2" w:rsidP="00DC569B">
            <w:pPr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 w:rsidRPr="00663052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  <w:t>３</w:t>
            </w:r>
            <w:r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.</w:t>
            </w:r>
            <w:r w:rsidRPr="00DC569B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  <w:t xml:space="preserve"> </w:t>
            </w:r>
            <w:r w:rsidR="00D00854" w:rsidRPr="00B63AD5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光免疫療法</w:t>
            </w:r>
            <w:r w:rsidR="00D00854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について下記の説明を完成させてください。</w:t>
            </w:r>
          </w:p>
        </w:tc>
      </w:tr>
      <w:tr w:rsidR="004206F2" w:rsidRPr="004E6DF1" w14:paraId="36A6658C" w14:textId="77777777" w:rsidTr="002220EC">
        <w:trPr>
          <w:trHeight w:val="241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7204" w14:textId="6CBAA6D4" w:rsidR="00D00854" w:rsidRPr="00CD50C0" w:rsidRDefault="00D00854" w:rsidP="00D00854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2"/>
                <w:szCs w:val="22"/>
              </w:rPr>
            </w:pPr>
            <w:r w:rsidRPr="009457EF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2"/>
                <w:szCs w:val="22"/>
              </w:rPr>
              <w:t>光免疫療法は、</w:t>
            </w:r>
            <w:r w:rsidRPr="00CD50C0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2"/>
                <w:szCs w:val="22"/>
              </w:rPr>
              <w:t xml:space="preserve">（　①　</w:t>
            </w:r>
            <w:r w:rsidRPr="00CD50C0">
              <w:rPr>
                <w:rFonts w:ascii="BIZ UDP明朝 Medium" w:eastAsia="BIZ UDP明朝 Medium" w:hAnsi="BIZ UDP明朝 Medium" w:cs="Times New Roman" w:hint="eastAsia"/>
                <w:b/>
                <w:bCs/>
                <w:color w:val="auto"/>
                <w:spacing w:val="2"/>
                <w:sz w:val="22"/>
                <w:szCs w:val="22"/>
              </w:rPr>
              <w:t>）</w:t>
            </w:r>
            <w:r w:rsidRPr="009457EF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2"/>
                <w:szCs w:val="22"/>
              </w:rPr>
              <w:t>を使ったがん治療法です。この光を利用して、</w:t>
            </w:r>
            <w:r w:rsidRPr="00CD50C0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2"/>
                <w:szCs w:val="22"/>
              </w:rPr>
              <w:t>（　②　）</w:t>
            </w:r>
            <w:r w:rsidRPr="009457EF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2"/>
                <w:szCs w:val="22"/>
              </w:rPr>
              <w:t>と</w:t>
            </w:r>
            <w:r w:rsidRPr="009457EF">
              <w:rPr>
                <w:rFonts w:ascii="BIZ UDP明朝 Medium" w:eastAsia="BIZ UDP明朝 Medium" w:hAnsi="BIZ UDP明朝 Medium" w:cs="Times New Roman"/>
                <w:b/>
                <w:bCs/>
                <w:color w:val="auto"/>
                <w:spacing w:val="2"/>
                <w:sz w:val="22"/>
                <w:szCs w:val="22"/>
              </w:rPr>
              <w:t>フタロシアニン</w:t>
            </w:r>
            <w:r w:rsidRPr="009457EF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2"/>
                <w:szCs w:val="22"/>
              </w:rPr>
              <w:t>という色素を組み合わせた薬をがん細胞に</w:t>
            </w:r>
            <w:r w:rsidR="005577D1">
              <w:rPr>
                <w:rFonts w:ascii="BIZ UDP明朝 Medium" w:eastAsia="BIZ UDP明朝 Medium" w:hAnsi="BIZ UDP明朝 Medium" w:cs="Times New Roman" w:hint="eastAsia"/>
                <w:b/>
                <w:bCs/>
                <w:color w:val="auto"/>
                <w:spacing w:val="2"/>
                <w:sz w:val="22"/>
                <w:szCs w:val="22"/>
              </w:rPr>
              <w:t>結合</w:t>
            </w:r>
            <w:r w:rsidRPr="009457EF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2"/>
                <w:szCs w:val="22"/>
              </w:rPr>
              <w:t>させ、</w:t>
            </w:r>
            <w:r w:rsidRPr="00CD50C0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2"/>
                <w:szCs w:val="22"/>
              </w:rPr>
              <w:t xml:space="preserve">（　①　</w:t>
            </w:r>
            <w:r w:rsidRPr="00CD50C0">
              <w:rPr>
                <w:rFonts w:ascii="BIZ UDP明朝 Medium" w:eastAsia="BIZ UDP明朝 Medium" w:hAnsi="BIZ UDP明朝 Medium" w:cs="Times New Roman" w:hint="eastAsia"/>
                <w:b/>
                <w:bCs/>
                <w:color w:val="auto"/>
                <w:spacing w:val="2"/>
                <w:sz w:val="22"/>
                <w:szCs w:val="22"/>
              </w:rPr>
              <w:t>）</w:t>
            </w:r>
            <w:r w:rsidRPr="009457EF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2"/>
                <w:szCs w:val="22"/>
              </w:rPr>
              <w:t>を当てることでがん細胞を死滅させます。2020年に</w:t>
            </w:r>
            <w:r w:rsidRPr="009457EF">
              <w:rPr>
                <w:rFonts w:ascii="BIZ UDP明朝 Medium" w:eastAsia="BIZ UDP明朝 Medium" w:hAnsi="BIZ UDP明朝 Medium" w:cs="Times New Roman"/>
                <w:b/>
                <w:bCs/>
                <w:color w:val="auto"/>
                <w:spacing w:val="2"/>
                <w:sz w:val="22"/>
                <w:szCs w:val="22"/>
              </w:rPr>
              <w:t>認可</w:t>
            </w:r>
            <w:r w:rsidRPr="009457EF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2"/>
                <w:szCs w:val="22"/>
              </w:rPr>
              <w:t>され、</w:t>
            </w:r>
            <w:r w:rsidRPr="00CD50C0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2"/>
                <w:szCs w:val="22"/>
              </w:rPr>
              <w:t xml:space="preserve">（　③　</w:t>
            </w:r>
            <w:r w:rsidRPr="00CD50C0">
              <w:rPr>
                <w:rFonts w:ascii="BIZ UDP明朝 Medium" w:eastAsia="BIZ UDP明朝 Medium" w:hAnsi="BIZ UDP明朝 Medium" w:cs="Times New Roman" w:hint="eastAsia"/>
                <w:b/>
                <w:bCs/>
                <w:color w:val="auto"/>
                <w:spacing w:val="2"/>
                <w:sz w:val="22"/>
                <w:szCs w:val="22"/>
              </w:rPr>
              <w:t>）</w:t>
            </w:r>
            <w:r w:rsidRPr="009457EF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2"/>
                <w:szCs w:val="22"/>
              </w:rPr>
              <w:t>という名前で販売されています。現在は</w:t>
            </w:r>
            <w:r w:rsidRPr="00CD50C0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2"/>
                <w:szCs w:val="22"/>
              </w:rPr>
              <w:t>（　④　）がん</w:t>
            </w:r>
            <w:r w:rsidRPr="009457EF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2"/>
                <w:szCs w:val="22"/>
              </w:rPr>
              <w:t>に適用されています。</w:t>
            </w:r>
          </w:p>
          <w:p w14:paraId="32B7222A" w14:textId="2E25B473" w:rsidR="00146561" w:rsidRPr="00D00854" w:rsidRDefault="00D00854" w:rsidP="002220EC">
            <w:pPr>
              <w:pStyle w:val="ac"/>
              <w:widowControl/>
              <w:numPr>
                <w:ilvl w:val="0"/>
                <w:numId w:val="18"/>
              </w:numPr>
              <w:overflowPunct/>
              <w:adjustRightInd/>
              <w:spacing w:before="100" w:beforeAutospacing="1" w:after="100" w:afterAutospacing="1" w:line="0" w:lineRule="atLeast"/>
              <w:ind w:leftChars="0"/>
              <w:jc w:val="left"/>
              <w:textAlignment w:val="auto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 w:rsidRPr="00D00854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  <w:u w:val="single"/>
              </w:rPr>
              <w:t xml:space="preserve">　　　　　　　</w:t>
            </w:r>
            <w:r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  <w:u w:val="single"/>
              </w:rPr>
              <w:t xml:space="preserve">　</w:t>
            </w:r>
            <w:r w:rsidRPr="00D00854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  <w:u w:val="single"/>
              </w:rPr>
              <w:t xml:space="preserve">　　　</w:t>
            </w:r>
            <w:r w:rsidRPr="00D00854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 xml:space="preserve">　②　</w:t>
            </w:r>
            <w:r w:rsidRPr="00D00854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  <w:u w:val="single"/>
              </w:rPr>
              <w:t xml:space="preserve">　　　　　　　　　　　</w:t>
            </w:r>
            <w:r w:rsidRPr="00D00854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 xml:space="preserve">　③　</w:t>
            </w:r>
            <w:r w:rsidRPr="00D00854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  <w:u w:val="single"/>
              </w:rPr>
              <w:t xml:space="preserve">　　　　　　</w:t>
            </w:r>
            <w:r w:rsidR="00CD50C0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  <w:u w:val="single"/>
              </w:rPr>
              <w:t xml:space="preserve">　</w:t>
            </w:r>
            <w:r w:rsidRPr="00D00854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  <w:u w:val="single"/>
              </w:rPr>
              <w:t xml:space="preserve">　　　　　</w:t>
            </w:r>
            <w:r w:rsidRPr="00CD50C0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 xml:space="preserve">　</w:t>
            </w:r>
            <w:r w:rsidRPr="00D00854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 xml:space="preserve">④　</w:t>
            </w:r>
            <w:r w:rsidRPr="00D00854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  <w:u w:val="single"/>
              </w:rPr>
              <w:t xml:space="preserve">　　　　　　　　</w:t>
            </w:r>
            <w:r w:rsidR="00CD50C0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  <w:u w:val="single"/>
              </w:rPr>
              <w:t xml:space="preserve">　</w:t>
            </w:r>
            <w:r w:rsidRPr="00D00854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  <w:u w:val="single"/>
              </w:rPr>
              <w:t xml:space="preserve">　　　　　</w:t>
            </w:r>
          </w:p>
        </w:tc>
      </w:tr>
      <w:tr w:rsidR="004206F2" w:rsidRPr="00663052" w14:paraId="71230CEB" w14:textId="77777777" w:rsidTr="00257947">
        <w:trPr>
          <w:trHeight w:val="585"/>
        </w:trPr>
        <w:tc>
          <w:tcPr>
            <w:tcW w:w="101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ED13F3" w14:textId="0A23B951" w:rsidR="004206F2" w:rsidRPr="00774750" w:rsidRDefault="004206F2" w:rsidP="004206F2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 w:rsidRPr="00774750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 xml:space="preserve">　◎この講座を視聴したあなたの感想を自由に記述してください。</w:t>
            </w:r>
          </w:p>
        </w:tc>
      </w:tr>
      <w:tr w:rsidR="004206F2" w:rsidRPr="00C457CB" w14:paraId="5ED6F74C" w14:textId="77777777" w:rsidTr="00C7528D">
        <w:trPr>
          <w:trHeight w:val="3878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E4AF" w14:textId="2F838CE3" w:rsidR="002220EC" w:rsidRPr="002220EC" w:rsidRDefault="002220EC" w:rsidP="00257947">
            <w:pPr>
              <w:pStyle w:val="ac"/>
              <w:overflowPunct/>
              <w:autoSpaceDE w:val="0"/>
              <w:autoSpaceDN w:val="0"/>
              <w:ind w:leftChars="0" w:left="420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</w:rPr>
              <w:t xml:space="preserve">　</w:t>
            </w:r>
          </w:p>
        </w:tc>
      </w:tr>
    </w:tbl>
    <w:p w14:paraId="77DA03C2" w14:textId="24C53AD2" w:rsidR="001D5C49" w:rsidRPr="00C457CB" w:rsidRDefault="00CD50C0" w:rsidP="00D87D78">
      <w:pPr>
        <w:adjustRightInd/>
        <w:spacing w:line="232" w:lineRule="exact"/>
        <w:rPr>
          <w:rFonts w:ascii="ＭＳ 明朝"/>
          <w:color w:val="auto"/>
        </w:rPr>
      </w:pPr>
      <w:r w:rsidRPr="00C457CB">
        <w:rPr>
          <w:rFonts w:asci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3F331" wp14:editId="5274969A">
                <wp:simplePos x="0" y="0"/>
                <wp:positionH relativeFrom="column">
                  <wp:posOffset>4662680</wp:posOffset>
                </wp:positionH>
                <wp:positionV relativeFrom="paragraph">
                  <wp:posOffset>63688</wp:posOffset>
                </wp:positionV>
                <wp:extent cx="1790700" cy="1217018"/>
                <wp:effectExtent l="0" t="0" r="1905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1701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25DEC" id="正方形/長方形 2" o:spid="_x0000_s1026" style="position:absolute;margin-left:367.15pt;margin-top:5pt;width:141pt;height:9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" filled="f" strokecolor="black [3213]" strokeweight="1pt"/>
            </w:pict>
          </mc:Fallback>
        </mc:AlternateContent>
      </w:r>
      <w:r w:rsidR="00FF1A79" w:rsidRPr="00C457CB">
        <w:rPr>
          <w:rFonts w:ascii="UD デジタル 教科書体 N-R" w:eastAsia="UD デジタル 教科書体 N-R" w:hAnsi="HG創英角ﾎﾟｯﾌﾟ体" w:cs="Times New Roman"/>
          <w:noProof/>
          <w:color w:val="auto"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AFBBC" wp14:editId="285319C7">
                <wp:simplePos x="0" y="0"/>
                <wp:positionH relativeFrom="column">
                  <wp:posOffset>58483</wp:posOffset>
                </wp:positionH>
                <wp:positionV relativeFrom="paragraph">
                  <wp:posOffset>89446</wp:posOffset>
                </wp:positionV>
                <wp:extent cx="4505325" cy="1191295"/>
                <wp:effectExtent l="0" t="0" r="2857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191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10289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レポート提出について</w:t>
                            </w:r>
                          </w:p>
                          <w:p w14:paraId="12531B63" w14:textId="77777777" w:rsidR="00CD50C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sz w:val="20"/>
                              </w:rPr>
                              <w:t>060-000</w:t>
                            </w:r>
                            <w:r w:rsidR="00CD50C0">
                              <w:rPr>
                                <w:rFonts w:ascii="ＭＳ 明朝" w:hAnsi="ＭＳ 明朝" w:cs="Times New Roman"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札幌市中央区北</w:t>
                            </w:r>
                            <w:r w:rsidR="00CD50C0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条西</w:t>
                            </w:r>
                            <w:r w:rsidR="00CD50C0">
                              <w:rPr>
                                <w:rFonts w:ascii="ＭＳ 明朝" w:hAnsi="ＭＳ 明朝" w:hint="eastAsia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丁目かでる</w:t>
                            </w:r>
                            <w:r w:rsidR="00CD50C0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・</w:t>
                            </w:r>
                            <w:r w:rsidR="00CD50C0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7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道民カレッジ事務局</w:t>
                            </w:r>
                            <w:r w:rsidR="00CD50C0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宛</w:t>
                            </w:r>
                          </w:p>
                          <w:p w14:paraId="74F45AB4" w14:textId="25274B75" w:rsidR="00EA43B0" w:rsidRDefault="00CD50C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（メールでも受付可　</w:t>
                            </w:r>
                            <w:hyperlink r:id="rId8" w:history="1">
                              <w:r w:rsidR="00EA43B0">
                                <w:rPr>
                                  <w:rStyle w:val="ab"/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</w:rPr>
                                <w:t>college@manabi.pref.hokkaido.jp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14:paraId="5D4893D7" w14:textId="69673DDA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道民カレッジからレポートが返却されましたら、ご</w:t>
                            </w:r>
                            <w:r w:rsidR="00CD50C0">
                              <w:rPr>
                                <w:rFonts w:ascii="ＭＳ 明朝" w:hAnsi="ＭＳ 明朝" w:hint="eastAsia"/>
                                <w:sz w:val="20"/>
                              </w:rPr>
                              <w:t>自身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で手帳に「道民カレッジインターネット講座第</w:t>
                            </w:r>
                            <w:r w:rsidR="00B63AD5">
                              <w:rPr>
                                <w:rFonts w:ascii="ＭＳ 明朝" w:hAnsi="ＭＳ 明朝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回目」と記載下さい。単位は</w:t>
                            </w:r>
                            <w:r w:rsidRPr="00F20342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</w:rPr>
                              <w:t>1単位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です。</w:t>
                            </w:r>
                          </w:p>
                          <w:p w14:paraId="07E8BFA9" w14:textId="3C257E3D" w:rsidR="00E364C8" w:rsidRP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※電子化手帳（</w:t>
                            </w:r>
                            <w:r>
                              <w:rPr>
                                <w:rFonts w:ascii="Segoe UI Symbol" w:hAnsi="Segoe UI Symbol" w:hint="eastAsia"/>
                                <w:sz w:val="20"/>
                              </w:rPr>
                              <w:t>履修管理システム）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をご利用の方は、単位の申請から道民カレッジ主催講座を選択し、レポート用紙を添付の上、申請をしてください。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AFB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6pt;margin-top:7.05pt;width:354.75pt;height:9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" fillcolor="white [3201]" strokeweight=".5pt">
                <v:textbox>
                  <w:txbxContent>
                    <w:p w14:paraId="3E210289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レポート提出について</w:t>
                      </w:r>
                    </w:p>
                    <w:p w14:paraId="12531B63" w14:textId="77777777" w:rsidR="00CD50C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sz w:val="20"/>
                        </w:rPr>
                        <w:t>060-000</w:t>
                      </w:r>
                      <w:r w:rsidR="00CD50C0">
                        <w:rPr>
                          <w:rFonts w:ascii="ＭＳ 明朝" w:hAnsi="ＭＳ 明朝" w:cs="Times New Roman" w:hint="eastAsia"/>
                          <w:sz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札幌市中央区北</w:t>
                      </w:r>
                      <w:r w:rsidR="00CD50C0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条西</w:t>
                      </w:r>
                      <w:r w:rsidR="00CD50C0">
                        <w:rPr>
                          <w:rFonts w:ascii="ＭＳ 明朝" w:hAnsi="ＭＳ 明朝" w:hint="eastAsia"/>
                          <w:sz w:val="20"/>
                        </w:rPr>
                        <w:t>7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丁目かでる</w:t>
                      </w:r>
                      <w:r w:rsidR="00CD50C0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・</w:t>
                      </w:r>
                      <w:r w:rsidR="00CD50C0">
                        <w:rPr>
                          <w:rFonts w:ascii="ＭＳ 明朝" w:hAnsi="ＭＳ 明朝" w:hint="eastAsia"/>
                          <w:sz w:val="20"/>
                        </w:rPr>
                        <w:t xml:space="preserve">7 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道民カレッジ事務局</w:t>
                      </w:r>
                      <w:r w:rsidR="00CD50C0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宛</w:t>
                      </w:r>
                    </w:p>
                    <w:p w14:paraId="74F45AB4" w14:textId="25274B75" w:rsidR="00EA43B0" w:rsidRDefault="00CD50C0" w:rsidP="00EA43B0">
                      <w:pPr>
                        <w:adjustRightInd/>
                        <w:spacing w:line="240" w:lineRule="exact"/>
                        <w:rPr>
                          <w:rFonts w:ascii="ＭＳ 明朝" w:cs="Times New Roman" w:hint="eastAsia"/>
                          <w:spacing w:val="2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（メールでも受付可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hyperlink r:id="rId9" w:history="1">
                        <w:r w:rsidR="00EA43B0">
                          <w:rPr>
                            <w:rStyle w:val="ab"/>
                            <w:rFonts w:ascii="ＭＳ 明朝" w:hAnsi="ＭＳ 明朝" w:hint="eastAsia"/>
                            <w:color w:val="000000" w:themeColor="text1"/>
                            <w:sz w:val="20"/>
                          </w:rPr>
                          <w:t>college@manabi.pref.hokkaido.jp</w:t>
                        </w:r>
                      </w:hyperlink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  <w:p w14:paraId="5D4893D7" w14:textId="69673DDA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道民カレッジからレポートが返却されましたら、ご</w:t>
                      </w:r>
                      <w:r w:rsidR="00CD50C0">
                        <w:rPr>
                          <w:rFonts w:ascii="ＭＳ 明朝" w:hAnsi="ＭＳ 明朝" w:hint="eastAsia"/>
                          <w:sz w:val="20"/>
                        </w:rPr>
                        <w:t>自身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で手帳に「道民カレッジインターネット講座第</w:t>
                      </w:r>
                      <w:r w:rsidR="00B63AD5">
                        <w:rPr>
                          <w:rFonts w:ascii="ＭＳ 明朝" w:hAnsi="ＭＳ 明朝" w:hint="eastAsia"/>
                          <w:sz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回目」と記載下さい。単位は</w:t>
                      </w:r>
                      <w:r w:rsidRPr="00F20342">
                        <w:rPr>
                          <w:rFonts w:ascii="ＭＳ 明朝" w:hAnsi="ＭＳ 明朝" w:hint="eastAsia"/>
                          <w:b/>
                          <w:bCs/>
                          <w:sz w:val="20"/>
                        </w:rPr>
                        <w:t>1単位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です。</w:t>
                      </w:r>
                    </w:p>
                    <w:p w14:paraId="07E8BFA9" w14:textId="3C257E3D" w:rsidR="00E364C8" w:rsidRP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 w:hAnsi="ＭＳ 明朝" w:hint="eastAsia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※電子化手帳（</w:t>
                      </w:r>
                      <w:r>
                        <w:rPr>
                          <w:rFonts w:ascii="Segoe UI Symbol" w:hAnsi="Segoe UI Symbol" w:hint="eastAsia"/>
                          <w:sz w:val="20"/>
                        </w:rPr>
                        <w:t>履修管理システム）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をご利用の方は、単位の申請から道民カレッジ主催講座を選択し、レポート用紙を添付の上、申請をしてください。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CF31ED" w14:textId="77777777" w:rsidR="0033155E" w:rsidRDefault="0033155E" w:rsidP="00D87D78">
      <w:pPr>
        <w:adjustRightInd/>
        <w:spacing w:line="232" w:lineRule="exact"/>
        <w:rPr>
          <w:rFonts w:ascii="ＭＳ 明朝"/>
        </w:rPr>
      </w:pPr>
    </w:p>
    <w:p w14:paraId="0AC7CB73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5108BDFC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191A9425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681B180C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46F6836D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3BFE537B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6671AA59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sectPr w:rsidR="00F32F7A" w:rsidSect="00753F15">
      <w:type w:val="continuous"/>
      <w:pgSz w:w="11906" w:h="16838" w:code="9"/>
      <w:pgMar w:top="567" w:right="851" w:bottom="295" w:left="851" w:header="720" w:footer="720" w:gutter="0"/>
      <w:pgNumType w:start="1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675C7" w14:textId="77777777" w:rsidR="00303F12" w:rsidRDefault="00303F12">
      <w:r>
        <w:separator/>
      </w:r>
    </w:p>
  </w:endnote>
  <w:endnote w:type="continuationSeparator" w:id="0">
    <w:p w14:paraId="6DEA8442" w14:textId="77777777" w:rsidR="00303F12" w:rsidRDefault="0030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E5769" w14:textId="77777777" w:rsidR="00303F12" w:rsidRDefault="00303F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57AC13" w14:textId="77777777" w:rsidR="00303F12" w:rsidRDefault="0030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3F5"/>
    <w:multiLevelType w:val="hybridMultilevel"/>
    <w:tmpl w:val="D452DC44"/>
    <w:lvl w:ilvl="0" w:tplc="C5DAEA6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F7867"/>
    <w:multiLevelType w:val="multilevel"/>
    <w:tmpl w:val="C68C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3690"/>
    <w:multiLevelType w:val="hybridMultilevel"/>
    <w:tmpl w:val="D982F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BC3253"/>
    <w:multiLevelType w:val="multilevel"/>
    <w:tmpl w:val="A862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14692"/>
    <w:multiLevelType w:val="hybridMultilevel"/>
    <w:tmpl w:val="7018A5A0"/>
    <w:lvl w:ilvl="0" w:tplc="3612A7F2">
      <w:start w:val="4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A43775"/>
    <w:multiLevelType w:val="hybridMultilevel"/>
    <w:tmpl w:val="8968FDF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3C4556D"/>
    <w:multiLevelType w:val="hybridMultilevel"/>
    <w:tmpl w:val="86A83F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FA44A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1E6B66"/>
    <w:multiLevelType w:val="hybridMultilevel"/>
    <w:tmpl w:val="DD467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CF3130"/>
    <w:multiLevelType w:val="hybridMultilevel"/>
    <w:tmpl w:val="0964B23E"/>
    <w:lvl w:ilvl="0" w:tplc="077EF1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D488B9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796842"/>
    <w:multiLevelType w:val="hybridMultilevel"/>
    <w:tmpl w:val="49D871C0"/>
    <w:lvl w:ilvl="0" w:tplc="68E82D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6801994"/>
    <w:multiLevelType w:val="multilevel"/>
    <w:tmpl w:val="F6BA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F33FC"/>
    <w:multiLevelType w:val="multilevel"/>
    <w:tmpl w:val="1748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45B41"/>
    <w:multiLevelType w:val="multilevel"/>
    <w:tmpl w:val="352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06509D"/>
    <w:multiLevelType w:val="hybridMultilevel"/>
    <w:tmpl w:val="92289354"/>
    <w:lvl w:ilvl="0" w:tplc="22C091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BEB7F25"/>
    <w:multiLevelType w:val="hybridMultilevel"/>
    <w:tmpl w:val="F6B892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4776C3B"/>
    <w:multiLevelType w:val="hybridMultilevel"/>
    <w:tmpl w:val="391EA90C"/>
    <w:lvl w:ilvl="0" w:tplc="3A2048B2">
      <w:start w:val="4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8600343"/>
    <w:multiLevelType w:val="hybridMultilevel"/>
    <w:tmpl w:val="67A0EB96"/>
    <w:lvl w:ilvl="0" w:tplc="2EC8F61E">
      <w:start w:val="1"/>
      <w:numFmt w:val="decimalEnclosedCircle"/>
      <w:lvlText w:val="%1"/>
      <w:lvlJc w:val="left"/>
      <w:pPr>
        <w:ind w:left="606" w:hanging="360"/>
      </w:pPr>
      <w:rPr>
        <w:rFonts w:cs="Times New Roman" w:hint="default"/>
        <w:b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40"/>
      </w:pPr>
    </w:lvl>
    <w:lvl w:ilvl="3" w:tplc="0409000F" w:tentative="1">
      <w:start w:val="1"/>
      <w:numFmt w:val="decimal"/>
      <w:lvlText w:val="%4."/>
      <w:lvlJc w:val="left"/>
      <w:pPr>
        <w:ind w:left="2006" w:hanging="440"/>
      </w:pPr>
    </w:lvl>
    <w:lvl w:ilvl="4" w:tplc="04090017" w:tentative="1">
      <w:start w:val="1"/>
      <w:numFmt w:val="aiueoFullWidth"/>
      <w:lvlText w:val="(%5)"/>
      <w:lvlJc w:val="left"/>
      <w:pPr>
        <w:ind w:left="24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40"/>
      </w:pPr>
    </w:lvl>
    <w:lvl w:ilvl="6" w:tplc="0409000F" w:tentative="1">
      <w:start w:val="1"/>
      <w:numFmt w:val="decimal"/>
      <w:lvlText w:val="%7."/>
      <w:lvlJc w:val="left"/>
      <w:pPr>
        <w:ind w:left="3326" w:hanging="440"/>
      </w:pPr>
    </w:lvl>
    <w:lvl w:ilvl="7" w:tplc="04090017" w:tentative="1">
      <w:start w:val="1"/>
      <w:numFmt w:val="aiueoFullWidth"/>
      <w:lvlText w:val="(%8)"/>
      <w:lvlJc w:val="left"/>
      <w:pPr>
        <w:ind w:left="37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40"/>
      </w:pPr>
    </w:lvl>
  </w:abstractNum>
  <w:abstractNum w:abstractNumId="17" w15:restartNumberingAfterBreak="0">
    <w:nsid w:val="70523C37"/>
    <w:multiLevelType w:val="hybridMultilevel"/>
    <w:tmpl w:val="73F05E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73606229">
    <w:abstractNumId w:val="8"/>
  </w:num>
  <w:num w:numId="2" w16cid:durableId="885142954">
    <w:abstractNumId w:val="17"/>
  </w:num>
  <w:num w:numId="3" w16cid:durableId="70855150">
    <w:abstractNumId w:val="7"/>
  </w:num>
  <w:num w:numId="4" w16cid:durableId="355887017">
    <w:abstractNumId w:val="6"/>
  </w:num>
  <w:num w:numId="5" w16cid:durableId="393889959">
    <w:abstractNumId w:val="1"/>
  </w:num>
  <w:num w:numId="6" w16cid:durableId="1467316649">
    <w:abstractNumId w:val="3"/>
  </w:num>
  <w:num w:numId="7" w16cid:durableId="749501739">
    <w:abstractNumId w:val="10"/>
  </w:num>
  <w:num w:numId="8" w16cid:durableId="496775285">
    <w:abstractNumId w:val="4"/>
  </w:num>
  <w:num w:numId="9" w16cid:durableId="894239558">
    <w:abstractNumId w:val="15"/>
  </w:num>
  <w:num w:numId="10" w16cid:durableId="1298223468">
    <w:abstractNumId w:val="11"/>
  </w:num>
  <w:num w:numId="11" w16cid:durableId="703214166">
    <w:abstractNumId w:val="12"/>
  </w:num>
  <w:num w:numId="12" w16cid:durableId="1043484505">
    <w:abstractNumId w:val="14"/>
  </w:num>
  <w:num w:numId="13" w16cid:durableId="134376796">
    <w:abstractNumId w:val="5"/>
  </w:num>
  <w:num w:numId="14" w16cid:durableId="1852722091">
    <w:abstractNumId w:val="2"/>
  </w:num>
  <w:num w:numId="15" w16cid:durableId="777524749">
    <w:abstractNumId w:val="9"/>
  </w:num>
  <w:num w:numId="16" w16cid:durableId="338702929">
    <w:abstractNumId w:val="13"/>
  </w:num>
  <w:num w:numId="17" w16cid:durableId="1515417547">
    <w:abstractNumId w:val="16"/>
  </w:num>
  <w:num w:numId="18" w16cid:durableId="4660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5E"/>
    <w:rsid w:val="00004FBA"/>
    <w:rsid w:val="000054A6"/>
    <w:rsid w:val="000173CF"/>
    <w:rsid w:val="00040C58"/>
    <w:rsid w:val="000665FD"/>
    <w:rsid w:val="00082A4C"/>
    <w:rsid w:val="000A164A"/>
    <w:rsid w:val="000B4F5F"/>
    <w:rsid w:val="000E3725"/>
    <w:rsid w:val="000E6B9C"/>
    <w:rsid w:val="000F11D9"/>
    <w:rsid w:val="00105929"/>
    <w:rsid w:val="001265E0"/>
    <w:rsid w:val="001448E5"/>
    <w:rsid w:val="00146561"/>
    <w:rsid w:val="00147C79"/>
    <w:rsid w:val="0016527A"/>
    <w:rsid w:val="001910EF"/>
    <w:rsid w:val="00193CA5"/>
    <w:rsid w:val="001A6B07"/>
    <w:rsid w:val="001C4AA8"/>
    <w:rsid w:val="001D5C49"/>
    <w:rsid w:val="001E77F9"/>
    <w:rsid w:val="002017C1"/>
    <w:rsid w:val="00207F26"/>
    <w:rsid w:val="0022124F"/>
    <w:rsid w:val="002220EC"/>
    <w:rsid w:val="002237CD"/>
    <w:rsid w:val="00227671"/>
    <w:rsid w:val="00232045"/>
    <w:rsid w:val="00256BE6"/>
    <w:rsid w:val="00257947"/>
    <w:rsid w:val="0026312C"/>
    <w:rsid w:val="00264646"/>
    <w:rsid w:val="002E1366"/>
    <w:rsid w:val="002E4115"/>
    <w:rsid w:val="002E5F1B"/>
    <w:rsid w:val="002E64A8"/>
    <w:rsid w:val="00303F12"/>
    <w:rsid w:val="0030579D"/>
    <w:rsid w:val="0031019D"/>
    <w:rsid w:val="0033155E"/>
    <w:rsid w:val="00362662"/>
    <w:rsid w:val="003704E0"/>
    <w:rsid w:val="00383290"/>
    <w:rsid w:val="003926B3"/>
    <w:rsid w:val="003B1A51"/>
    <w:rsid w:val="003F0891"/>
    <w:rsid w:val="003F115D"/>
    <w:rsid w:val="003F6252"/>
    <w:rsid w:val="004206F2"/>
    <w:rsid w:val="004509E1"/>
    <w:rsid w:val="004750EA"/>
    <w:rsid w:val="004C712A"/>
    <w:rsid w:val="004E6DF1"/>
    <w:rsid w:val="00526BE7"/>
    <w:rsid w:val="005577D1"/>
    <w:rsid w:val="005C1439"/>
    <w:rsid w:val="005E33AD"/>
    <w:rsid w:val="00606680"/>
    <w:rsid w:val="00613821"/>
    <w:rsid w:val="00663052"/>
    <w:rsid w:val="0069076F"/>
    <w:rsid w:val="00690ADF"/>
    <w:rsid w:val="006B5FC7"/>
    <w:rsid w:val="006D75C3"/>
    <w:rsid w:val="006F5279"/>
    <w:rsid w:val="00702D84"/>
    <w:rsid w:val="00730A55"/>
    <w:rsid w:val="00742746"/>
    <w:rsid w:val="00753F15"/>
    <w:rsid w:val="00760630"/>
    <w:rsid w:val="00774750"/>
    <w:rsid w:val="00785622"/>
    <w:rsid w:val="007A64C5"/>
    <w:rsid w:val="007B581D"/>
    <w:rsid w:val="007D7D19"/>
    <w:rsid w:val="007E44E7"/>
    <w:rsid w:val="0080179D"/>
    <w:rsid w:val="008426D7"/>
    <w:rsid w:val="008C19BC"/>
    <w:rsid w:val="008D4D01"/>
    <w:rsid w:val="008F7460"/>
    <w:rsid w:val="0091301E"/>
    <w:rsid w:val="00924AC3"/>
    <w:rsid w:val="009334D5"/>
    <w:rsid w:val="009457EF"/>
    <w:rsid w:val="009559F7"/>
    <w:rsid w:val="00983E0F"/>
    <w:rsid w:val="00995DFA"/>
    <w:rsid w:val="009A718B"/>
    <w:rsid w:val="009B1113"/>
    <w:rsid w:val="009C34B4"/>
    <w:rsid w:val="009D22EB"/>
    <w:rsid w:val="00A30545"/>
    <w:rsid w:val="00A604F6"/>
    <w:rsid w:val="00A62D97"/>
    <w:rsid w:val="00A675D9"/>
    <w:rsid w:val="00A970C3"/>
    <w:rsid w:val="00AA789F"/>
    <w:rsid w:val="00AB0275"/>
    <w:rsid w:val="00AC44D4"/>
    <w:rsid w:val="00AC6139"/>
    <w:rsid w:val="00AD3358"/>
    <w:rsid w:val="00AD4897"/>
    <w:rsid w:val="00B12A4C"/>
    <w:rsid w:val="00B17533"/>
    <w:rsid w:val="00B209C7"/>
    <w:rsid w:val="00B42368"/>
    <w:rsid w:val="00B63AD5"/>
    <w:rsid w:val="00B775FE"/>
    <w:rsid w:val="00B9271B"/>
    <w:rsid w:val="00B9673D"/>
    <w:rsid w:val="00B97DD0"/>
    <w:rsid w:val="00BB1DF9"/>
    <w:rsid w:val="00BB4739"/>
    <w:rsid w:val="00BC36E5"/>
    <w:rsid w:val="00BE38A9"/>
    <w:rsid w:val="00BF14C0"/>
    <w:rsid w:val="00C13F6C"/>
    <w:rsid w:val="00C2191F"/>
    <w:rsid w:val="00C276D8"/>
    <w:rsid w:val="00C32D15"/>
    <w:rsid w:val="00C42717"/>
    <w:rsid w:val="00C457CB"/>
    <w:rsid w:val="00C502AE"/>
    <w:rsid w:val="00C7528D"/>
    <w:rsid w:val="00C826F1"/>
    <w:rsid w:val="00CA4226"/>
    <w:rsid w:val="00CD50C0"/>
    <w:rsid w:val="00CD5DB5"/>
    <w:rsid w:val="00D00854"/>
    <w:rsid w:val="00D1245D"/>
    <w:rsid w:val="00D24402"/>
    <w:rsid w:val="00D27565"/>
    <w:rsid w:val="00D30967"/>
    <w:rsid w:val="00D51278"/>
    <w:rsid w:val="00D64F1F"/>
    <w:rsid w:val="00D75861"/>
    <w:rsid w:val="00D87D78"/>
    <w:rsid w:val="00DC569B"/>
    <w:rsid w:val="00DF0B2D"/>
    <w:rsid w:val="00E119E1"/>
    <w:rsid w:val="00E122B9"/>
    <w:rsid w:val="00E26E20"/>
    <w:rsid w:val="00E364C8"/>
    <w:rsid w:val="00E408A0"/>
    <w:rsid w:val="00E50B36"/>
    <w:rsid w:val="00E66816"/>
    <w:rsid w:val="00E82E22"/>
    <w:rsid w:val="00EA43B0"/>
    <w:rsid w:val="00EA5DDD"/>
    <w:rsid w:val="00EF389C"/>
    <w:rsid w:val="00F20342"/>
    <w:rsid w:val="00F31F21"/>
    <w:rsid w:val="00F32F7A"/>
    <w:rsid w:val="00F458E2"/>
    <w:rsid w:val="00F56E13"/>
    <w:rsid w:val="00F77F6C"/>
    <w:rsid w:val="00FA4C06"/>
    <w:rsid w:val="00FB19FB"/>
    <w:rsid w:val="00FC0D44"/>
    <w:rsid w:val="00FC13FD"/>
    <w:rsid w:val="00FD18D7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75D41"/>
  <w14:defaultImageDpi w14:val="0"/>
  <w15:docId w15:val="{EB362FF0-42F1-472C-AAEA-0E971F04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85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155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A718B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table" w:customStyle="1" w:styleId="1">
    <w:name w:val="カレンダー 1"/>
    <w:basedOn w:val="a1"/>
    <w:uiPriority w:val="99"/>
    <w:qFormat/>
    <w:rsid w:val="002237CD"/>
    <w:rPr>
      <w:rFonts w:ascii="Century" w:hAnsi="Century"/>
      <w:sz w:val="22"/>
      <w:szCs w:val="22"/>
    </w:rPr>
    <w:tblPr>
      <w:tblStyleRowBandSize w:val="1"/>
      <w:tblStyleColBandSize w:val="1"/>
    </w:tblPr>
    <w:tblStylePr w:type="firstRow">
      <w:pPr>
        <w:spacing w:beforeLines="0" w:beforeAutospacing="0" w:afterLines="0" w:afterAutospacing="0"/>
      </w:pPr>
      <w:rPr>
        <w:rFonts w:ascii="Century" w:eastAsia="ＭＳ 明朝" w:hAnsi="Century" w:cs="Times New Roman"/>
        <w:b/>
        <w:i w:val="0"/>
        <w:color w:val="000000"/>
        <w:sz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7">
    <w:name w:val="Medium List 2 Accent 1"/>
    <w:basedOn w:val="a1"/>
    <w:uiPriority w:val="66"/>
    <w:rsid w:val="002237CD"/>
    <w:rPr>
      <w:rFonts w:ascii="Arial" w:eastAsia="ＭＳ ゴシック" w:hAnsi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66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665FD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66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665FD"/>
    <w:rPr>
      <w:rFonts w:cs="ＭＳ 明朝"/>
      <w:color w:val="000000"/>
      <w:sz w:val="21"/>
      <w:szCs w:val="21"/>
    </w:rPr>
  </w:style>
  <w:style w:type="paragraph" w:styleId="aa">
    <w:name w:val="No Spacing"/>
    <w:uiPriority w:val="1"/>
    <w:qFormat/>
    <w:rsid w:val="00D87D7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b">
    <w:name w:val="Hyperlink"/>
    <w:basedOn w:val="a0"/>
    <w:uiPriority w:val="99"/>
    <w:unhideWhenUsed/>
    <w:rsid w:val="00D87D78"/>
    <w:rPr>
      <w:rFonts w:cs="Times New Roman"/>
      <w:color w:val="0563C1"/>
      <w:u w:val="single"/>
    </w:rPr>
  </w:style>
  <w:style w:type="paragraph" w:styleId="ac">
    <w:name w:val="List Paragraph"/>
    <w:basedOn w:val="a"/>
    <w:uiPriority w:val="34"/>
    <w:qFormat/>
    <w:rsid w:val="006B5FC7"/>
    <w:pPr>
      <w:ind w:leftChars="400" w:left="840"/>
    </w:pPr>
  </w:style>
  <w:style w:type="paragraph" w:styleId="Web">
    <w:name w:val="Normal (Web)"/>
    <w:basedOn w:val="a"/>
    <w:uiPriority w:val="99"/>
    <w:unhideWhenUsed/>
    <w:rsid w:val="00B775F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257947"/>
    <w:pPr>
      <w:overflowPunct/>
      <w:adjustRightInd/>
      <w:textAlignment w:val="auto"/>
    </w:pPr>
    <w:rPr>
      <w:rFonts w:asciiTheme="minorEastAsia" w:eastAsiaTheme="minorEastAsia" w:hAnsi="Courier New" w:cs="Courier New"/>
      <w:color w:val="auto"/>
      <w:kern w:val="2"/>
      <w:szCs w:val="22"/>
    </w:rPr>
  </w:style>
  <w:style w:type="character" w:customStyle="1" w:styleId="ae">
    <w:name w:val="書式なし (文字)"/>
    <w:basedOn w:val="a0"/>
    <w:link w:val="ad"/>
    <w:uiPriority w:val="99"/>
    <w:rsid w:val="00257947"/>
    <w:rPr>
      <w:rFonts w:asciiTheme="minorEastAsia" w:eastAsia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@manabi.pref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ege@manabi.pref.hokkaid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7B65-8251-4DCE-AF16-799644D3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星加</dc:creator>
  <cp:keywords/>
  <dc:description/>
  <cp:lastModifiedBy>owner7</cp:lastModifiedBy>
  <cp:revision>2</cp:revision>
  <cp:lastPrinted>2025-01-16T06:08:00Z</cp:lastPrinted>
  <dcterms:created xsi:type="dcterms:W3CDTF">2025-01-17T01:20:00Z</dcterms:created>
  <dcterms:modified xsi:type="dcterms:W3CDTF">2025-01-17T01:20:00Z</dcterms:modified>
</cp:coreProperties>
</file>